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F0" w:rsidRDefault="008B2CF0" w:rsidP="008B2CF0">
      <w:pPr>
        <w:rPr>
          <w:rFonts w:ascii="Times New Roman" w:hAnsi="Times New Roman" w:cs="Times New Roman"/>
          <w:sz w:val="28"/>
          <w:lang w:val="ru-RU"/>
        </w:rPr>
      </w:pPr>
      <w:bookmarkStart w:id="0" w:name="_GoBack"/>
      <w:r w:rsidRPr="008B2CF0">
        <w:rPr>
          <w:rFonts w:ascii="Times New Roman" w:hAnsi="Times New Roman" w:cs="Times New Roman"/>
          <w:sz w:val="28"/>
          <w:lang w:val="ru-RU"/>
        </w:rPr>
        <w:t>Гончаренко В.М.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8</w:t>
      </w:r>
      <w:proofErr w:type="gramStart"/>
      <w:r>
        <w:rPr>
          <w:rFonts w:ascii="Times New Roman" w:hAnsi="Times New Roman" w:cs="Times New Roman"/>
          <w:sz w:val="28"/>
          <w:lang w:val="ru-RU"/>
        </w:rPr>
        <w:t>А,Б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Литература</w:t>
      </w:r>
      <w:bookmarkEnd w:id="0"/>
      <w:r>
        <w:rPr>
          <w:rFonts w:ascii="Times New Roman" w:hAnsi="Times New Roman" w:cs="Times New Roman"/>
          <w:sz w:val="28"/>
          <w:lang w:val="ru-RU"/>
        </w:rPr>
        <w:t xml:space="preserve">: прочитать рассказ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Л.Толстого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«После бала»</w:t>
      </w:r>
    </w:p>
    <w:p w:rsidR="0093620B" w:rsidRPr="008B2CF0" w:rsidRDefault="008B2CF0">
      <w:pPr>
        <w:rPr>
          <w:lang w:val="ru-RU"/>
        </w:rPr>
      </w:pPr>
    </w:p>
    <w:sectPr w:rsidR="0093620B" w:rsidRPr="008B2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F0"/>
    <w:rsid w:val="00750774"/>
    <w:rsid w:val="008B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E8F6-ABA9-4C93-951C-6CE54652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F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1</cp:revision>
  <dcterms:created xsi:type="dcterms:W3CDTF">2020-03-13T11:24:00Z</dcterms:created>
  <dcterms:modified xsi:type="dcterms:W3CDTF">2020-03-13T11:26:00Z</dcterms:modified>
</cp:coreProperties>
</file>